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29E7080" w:rsidR="00381365" w:rsidRPr="00B67D39" w:rsidRDefault="00B67D39" w:rsidP="009F5C44">
      <w:pPr>
        <w:spacing w:after="120"/>
        <w:jc w:val="both"/>
        <w:rPr>
          <w:rFonts w:cstheme="minorHAnsi"/>
          <w:szCs w:val="18"/>
          <w:lang w:eastAsia="pl-PL"/>
        </w:rPr>
      </w:pPr>
      <w:r w:rsidRPr="00B67D39">
        <w:rPr>
          <w:rFonts w:cstheme="minorHAnsi"/>
          <w:szCs w:val="18"/>
          <w:lang w:eastAsia="pl-PL"/>
        </w:rPr>
        <w:t xml:space="preserve">Dotyczy postępowania zakupowego nr </w:t>
      </w:r>
      <w:r w:rsidR="009F5C44">
        <w:rPr>
          <w:rFonts w:eastAsia="Calibri" w:cs="Times New Roman"/>
          <w:b/>
          <w:szCs w:val="18"/>
        </w:rPr>
        <w:t>POST/DYS/OLD/GZ/0</w:t>
      </w:r>
      <w:r w:rsidR="00EE37B4">
        <w:rPr>
          <w:rFonts w:eastAsia="Calibri" w:cs="Times New Roman"/>
          <w:b/>
          <w:szCs w:val="18"/>
        </w:rPr>
        <w:t>0</w:t>
      </w:r>
      <w:r w:rsidR="003A1D24">
        <w:rPr>
          <w:rFonts w:eastAsia="Calibri" w:cs="Times New Roman"/>
          <w:b/>
          <w:szCs w:val="18"/>
        </w:rPr>
        <w:t>604</w:t>
      </w:r>
      <w:r w:rsidR="006C3EFC" w:rsidRPr="006C3EFC">
        <w:rPr>
          <w:rFonts w:eastAsia="Calibri" w:cs="Times New Roman"/>
          <w:b/>
          <w:szCs w:val="18"/>
        </w:rPr>
        <w:t>/202</w:t>
      </w:r>
      <w:r w:rsidR="00EE37B4">
        <w:rPr>
          <w:rFonts w:eastAsia="Calibri" w:cs="Times New Roman"/>
          <w:b/>
          <w:szCs w:val="18"/>
        </w:rPr>
        <w:t>6</w:t>
      </w:r>
      <w:r w:rsidRPr="00B67D39">
        <w:rPr>
          <w:rFonts w:cstheme="minorHAnsi"/>
          <w:szCs w:val="18"/>
          <w:lang w:eastAsia="pl-PL"/>
        </w:rPr>
        <w:t xml:space="preserve"> prowadzonego w trybie przetargu nieograniczonego pn.  </w:t>
      </w:r>
      <w:r w:rsidR="003A1D24" w:rsidRPr="003A1D24">
        <w:rPr>
          <w:rFonts w:cstheme="minorHAnsi"/>
          <w:b/>
          <w:szCs w:val="18"/>
          <w:lang w:eastAsia="pl-PL"/>
        </w:rPr>
        <w:t>Wykonanie dokumentacji projektowej i robót budowlanych w branży elektroenergetycznej na terenie działania OŁD w RE Żyrardów w podziale na 5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45486286"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3A1D24" w:rsidRPr="003A1D24">
        <w:rPr>
          <w:rFonts w:cstheme="minorHAnsi"/>
          <w:b/>
          <w:szCs w:val="18"/>
        </w:rPr>
        <w:t>Wykonanie dokumentacji projektowej i robót budowlanych w branży elektroenergetycznej na terenie działania OŁD w RE Żyrardów: „Przebudowa linii nN ze stacji Balcerów 3 (obręb 22-0469) gm. Skierniewice”.</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14DA479A"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5437B9">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6840DED4"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lastRenderedPageBreak/>
        <w:t xml:space="preserve">Część 2: </w:t>
      </w:r>
      <w:r w:rsidR="003A1D24" w:rsidRPr="003A1D24">
        <w:rPr>
          <w:rFonts w:cstheme="minorHAnsi"/>
          <w:b/>
          <w:szCs w:val="18"/>
        </w:rPr>
        <w:t>Wykonanie dokumentacji projektowej i robót budowlanych w branży elektroenergetycznej. Przyłączenie do sieci dystrybucyjnej Skierniewickie Centrum Sportu i Rekreacji w miejscowości Skierniewice (działka nr 82/90) (RE Żyrardów)</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5228FE58"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5437B9">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01F1C4D5"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3A1D24" w:rsidRPr="003A1D24">
        <w:rPr>
          <w:rFonts w:cstheme="minorHAnsi"/>
          <w:b/>
          <w:szCs w:val="18"/>
        </w:rPr>
        <w:t>Wykonanie dokumentacji projektowej i robót budowlanych w branży elektroenergetycznej na terenie działania OŁD w RE Żyrardów: „Wymiana łączników sterowanych zdalnie na terenie RE Żyrardów ( PAKIET II)”</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7D1678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5437B9">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171188F" w14:textId="77777777" w:rsidR="00EE095E" w:rsidRDefault="00EE095E" w:rsidP="006C3EFC">
      <w:pPr>
        <w:spacing w:before="100" w:beforeAutospacing="1" w:after="100" w:afterAutospacing="1"/>
        <w:ind w:left="426"/>
        <w:jc w:val="both"/>
        <w:rPr>
          <w:rFonts w:cstheme="minorHAnsi"/>
          <w:szCs w:val="18"/>
        </w:rPr>
      </w:pPr>
    </w:p>
    <w:p w14:paraId="00F5F666" w14:textId="3E1CCB9A" w:rsidR="00EE095E" w:rsidRDefault="00EE095E" w:rsidP="00EE095E">
      <w:pPr>
        <w:pStyle w:val="Akapitzlist"/>
        <w:spacing w:before="100" w:beforeAutospacing="1" w:after="100" w:afterAutospacing="1"/>
        <w:ind w:left="425"/>
        <w:jc w:val="both"/>
        <w:rPr>
          <w:rFonts w:cstheme="minorHAnsi"/>
          <w:b/>
          <w:szCs w:val="18"/>
        </w:rPr>
      </w:pPr>
      <w:r>
        <w:rPr>
          <w:rFonts w:cstheme="minorHAnsi"/>
          <w:b/>
          <w:szCs w:val="18"/>
        </w:rPr>
        <w:t xml:space="preserve">Część 4: </w:t>
      </w:r>
      <w:r w:rsidR="003A1D24" w:rsidRPr="003A1D24">
        <w:rPr>
          <w:rFonts w:cstheme="minorHAnsi"/>
          <w:b/>
          <w:szCs w:val="18"/>
        </w:rPr>
        <w:t>Wykonanie dokumentacji projektowej i robót budowlanych w branży elektroenergetycznej na terenie działania OŁD w RE Żyrardów: „Wymiana łączników sterowanych zdalnie na terenie RE Żyrardów ( PAKIET I)”</w:t>
      </w:r>
    </w:p>
    <w:p w14:paraId="76FA5522" w14:textId="77777777" w:rsidR="00EE095E" w:rsidRDefault="00EE095E" w:rsidP="00EE095E">
      <w:pPr>
        <w:pStyle w:val="Akapitzlist"/>
        <w:spacing w:before="100" w:beforeAutospacing="1" w:after="100" w:afterAutospacing="1"/>
        <w:ind w:left="426"/>
        <w:jc w:val="both"/>
        <w:rPr>
          <w:rFonts w:cstheme="minorHAnsi"/>
          <w:b/>
          <w:szCs w:val="18"/>
        </w:rPr>
      </w:pPr>
    </w:p>
    <w:p w14:paraId="7CA0EE6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4E64D11" w14:textId="77777777" w:rsidR="00EE095E" w:rsidRDefault="00EE095E" w:rsidP="00EE095E">
      <w:pPr>
        <w:pStyle w:val="Akapitzlist"/>
        <w:spacing w:before="100" w:beforeAutospacing="1" w:after="100" w:afterAutospacing="1"/>
        <w:ind w:left="426"/>
        <w:jc w:val="both"/>
        <w:rPr>
          <w:rFonts w:cstheme="minorHAnsi"/>
          <w:szCs w:val="18"/>
        </w:rPr>
      </w:pPr>
    </w:p>
    <w:p w14:paraId="52275DD1" w14:textId="77777777" w:rsidR="00EE095E" w:rsidRDefault="00EE095E" w:rsidP="00EE095E">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B46F032" w14:textId="77777777" w:rsidR="00EE095E" w:rsidRPr="002A737D" w:rsidRDefault="00EE095E" w:rsidP="00EE095E">
      <w:pPr>
        <w:pStyle w:val="Akapitzlist"/>
        <w:spacing w:before="100" w:beforeAutospacing="1" w:after="100" w:afterAutospacing="1"/>
        <w:ind w:left="426"/>
        <w:jc w:val="both"/>
        <w:rPr>
          <w:rFonts w:cstheme="minorHAnsi"/>
          <w:szCs w:val="18"/>
        </w:rPr>
      </w:pPr>
    </w:p>
    <w:p w14:paraId="7B797CC3" w14:textId="6A10A6BB"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5437B9">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7EB4336E" w14:textId="77777777" w:rsidR="00EE095E" w:rsidRPr="00B67D39" w:rsidRDefault="00EE095E" w:rsidP="00EE095E">
      <w:pPr>
        <w:pStyle w:val="Akapitzlist"/>
        <w:spacing w:before="100" w:beforeAutospacing="1" w:after="100" w:afterAutospacing="1"/>
        <w:ind w:left="426"/>
        <w:jc w:val="both"/>
        <w:rPr>
          <w:rFonts w:cstheme="minorHAnsi"/>
          <w:szCs w:val="18"/>
        </w:rPr>
      </w:pPr>
    </w:p>
    <w:p w14:paraId="6226070F"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4571CB61" w:rsidR="00EE095E" w:rsidRDefault="00EE095E" w:rsidP="00EE095E">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25AB0C62" w14:textId="5A35EA37" w:rsidR="00EE37B4" w:rsidRDefault="00EE37B4" w:rsidP="00EE37B4">
      <w:pPr>
        <w:pStyle w:val="Akapitzlist"/>
        <w:spacing w:before="100" w:beforeAutospacing="1" w:after="100" w:afterAutospacing="1"/>
        <w:ind w:left="425"/>
        <w:jc w:val="both"/>
        <w:rPr>
          <w:rFonts w:cstheme="minorHAnsi"/>
          <w:b/>
          <w:szCs w:val="18"/>
        </w:rPr>
      </w:pPr>
      <w:r>
        <w:rPr>
          <w:rFonts w:cstheme="minorHAnsi"/>
          <w:b/>
          <w:szCs w:val="18"/>
        </w:rPr>
        <w:t xml:space="preserve">Część 5: </w:t>
      </w:r>
      <w:r w:rsidR="003A1D24" w:rsidRPr="003A1D24">
        <w:rPr>
          <w:rFonts w:cstheme="minorHAnsi"/>
          <w:b/>
          <w:szCs w:val="18"/>
        </w:rPr>
        <w:t>Wykonanie dokumentacji projektowej i robót budowlanych w branży elektroenergetycznej na terenie działania OŁD w RE Żyrardów: „Wymiana łączników sterowanych zdalnie na terenie RE Żyrardów ( PAKIET III)”</w:t>
      </w:r>
    </w:p>
    <w:p w14:paraId="2E06D362" w14:textId="77777777" w:rsidR="00EE37B4" w:rsidRDefault="00EE37B4" w:rsidP="00EE37B4">
      <w:pPr>
        <w:pStyle w:val="Akapitzlist"/>
        <w:spacing w:before="100" w:beforeAutospacing="1" w:after="100" w:afterAutospacing="1"/>
        <w:ind w:left="426"/>
        <w:jc w:val="both"/>
        <w:rPr>
          <w:rFonts w:cstheme="minorHAnsi"/>
          <w:b/>
          <w:szCs w:val="18"/>
        </w:rPr>
      </w:pPr>
    </w:p>
    <w:p w14:paraId="56E830E4" w14:textId="77777777" w:rsidR="00EE37B4" w:rsidRDefault="00EE37B4" w:rsidP="00EE37B4">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4A86FF3" w14:textId="77777777" w:rsidR="00EE37B4" w:rsidRDefault="00EE37B4" w:rsidP="00EE37B4">
      <w:pPr>
        <w:pStyle w:val="Akapitzlist"/>
        <w:spacing w:before="100" w:beforeAutospacing="1" w:after="100" w:afterAutospacing="1"/>
        <w:ind w:left="426"/>
        <w:jc w:val="both"/>
        <w:rPr>
          <w:rFonts w:cstheme="minorHAnsi"/>
          <w:szCs w:val="18"/>
        </w:rPr>
      </w:pPr>
    </w:p>
    <w:p w14:paraId="6CDB7DF0" w14:textId="77777777" w:rsidR="00EE37B4" w:rsidRDefault="00EE37B4" w:rsidP="00EE37B4">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3B7B5706" w14:textId="77777777" w:rsidR="00EE37B4" w:rsidRPr="002A737D" w:rsidRDefault="00EE37B4" w:rsidP="00EE37B4">
      <w:pPr>
        <w:pStyle w:val="Akapitzlist"/>
        <w:spacing w:before="100" w:beforeAutospacing="1" w:after="100" w:afterAutospacing="1"/>
        <w:ind w:left="426"/>
        <w:jc w:val="both"/>
        <w:rPr>
          <w:rFonts w:cstheme="minorHAnsi"/>
          <w:szCs w:val="18"/>
        </w:rPr>
      </w:pPr>
    </w:p>
    <w:p w14:paraId="05C65E52" w14:textId="77777777" w:rsidR="00EE37B4" w:rsidRDefault="00EE37B4" w:rsidP="00EE37B4">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261D1ACD" w14:textId="77777777" w:rsidR="00EE37B4" w:rsidRPr="00B67D39" w:rsidRDefault="00EE37B4" w:rsidP="00EE37B4">
      <w:pPr>
        <w:pStyle w:val="Akapitzlist"/>
        <w:spacing w:before="100" w:beforeAutospacing="1" w:after="100" w:afterAutospacing="1"/>
        <w:ind w:left="426"/>
        <w:jc w:val="both"/>
        <w:rPr>
          <w:rFonts w:cstheme="minorHAnsi"/>
          <w:szCs w:val="18"/>
        </w:rPr>
      </w:pPr>
    </w:p>
    <w:p w14:paraId="4599E7FD" w14:textId="77777777" w:rsidR="00EE37B4" w:rsidRDefault="00EE37B4" w:rsidP="00EE37B4">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169322CF" w14:textId="3C65B39F" w:rsidR="00EE37B4" w:rsidRDefault="00EE37B4" w:rsidP="00EE37B4">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3A1D2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A1D2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261"/>
        <w:gridCol w:w="5528"/>
      </w:tblGrid>
      <w:tr w:rsidR="00B67D39" w:rsidRPr="00B67D39" w14:paraId="0483770B" w14:textId="77777777" w:rsidTr="00EE37B4">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261"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528"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EE37B4">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EE37B4">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w:t>
      </w:r>
      <w:r w:rsidRPr="00B67D39">
        <w:rPr>
          <w:rFonts w:cstheme="minorHAnsi"/>
          <w:szCs w:val="18"/>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3C82BD3"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w:t>
      </w:r>
      <w:r w:rsidR="009F5C44">
        <w:rPr>
          <w:rFonts w:cstheme="minorHAnsi"/>
          <w:szCs w:val="18"/>
          <w:lang w:eastAsia="pl-PL"/>
        </w:rPr>
        <w:t>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069AD038" w:rsidR="00B67D39" w:rsidRPr="00B67D39" w:rsidRDefault="006F7C16" w:rsidP="00CF1059">
      <w:pPr>
        <w:pStyle w:val="Akapitzlist"/>
        <w:spacing w:before="120"/>
        <w:ind w:left="993" w:hanging="567"/>
        <w:jc w:val="both"/>
        <w:rPr>
          <w:rFonts w:cstheme="minorHAnsi"/>
          <w:szCs w:val="18"/>
        </w:rPr>
      </w:pPr>
      <w:r>
        <w:rPr>
          <w:rFonts w:cstheme="minorHAnsi"/>
          <w:szCs w:val="18"/>
        </w:rPr>
        <w:t>1</w:t>
      </w:r>
      <w:r w:rsidR="009F5C44">
        <w:rPr>
          <w:rFonts w:cstheme="minorHAnsi"/>
          <w:szCs w:val="18"/>
        </w:rPr>
        <w:t>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A1D24"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A1D2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53A8FDE2" w:rsidR="00381365" w:rsidRDefault="009D6904" w:rsidP="009D6904">
      <w:pPr>
        <w:jc w:val="both"/>
        <w:rPr>
          <w:rFonts w:eastAsia="Calibri" w:cs="Calibri"/>
          <w:b/>
          <w:bCs/>
          <w:sz w:val="16"/>
          <w:szCs w:val="16"/>
          <w:u w:val="single"/>
        </w:rPr>
      </w:pPr>
      <w:r w:rsidRPr="009D6904">
        <w:rPr>
          <w:rFonts w:eastAsia="Calibri" w:cs="Calibri"/>
          <w:b/>
          <w:bCs/>
          <w:sz w:val="16"/>
          <w:szCs w:val="16"/>
          <w:u w:val="single"/>
        </w:rPr>
        <w:t>UWAGA</w:t>
      </w:r>
      <w:r w:rsidRPr="009D6904">
        <w:rPr>
          <w:rFonts w:eastAsia="Calibri" w:cs="Calibri"/>
          <w:b/>
          <w:bCs/>
          <w:sz w:val="16"/>
          <w:szCs w:val="16"/>
        </w:rPr>
        <w:t>: Zamawiający informuje, iż wszystkie wymagane dokumenty dołączane do systemu zakupowego SWPP2  w postaci elektronicznej opatrzonej kwalifikowanym podpisem elektronicznym lub innym niż kwalifikowany</w:t>
      </w:r>
      <w:r w:rsidR="009F55F1">
        <w:rPr>
          <w:rFonts w:eastAsia="Calibri" w:cs="Calibri"/>
          <w:b/>
          <w:bCs/>
          <w:sz w:val="16"/>
          <w:szCs w:val="16"/>
        </w:rPr>
        <w:t>m</w:t>
      </w:r>
      <w:r w:rsidRPr="009D6904">
        <w:rPr>
          <w:rFonts w:eastAsia="Calibri" w:cs="Calibri"/>
          <w:b/>
          <w:bCs/>
          <w:sz w:val="16"/>
          <w:szCs w:val="16"/>
        </w:rPr>
        <w:t xml:space="preserve"> rodzajem podpisu cyfrowego opatrzonego stosownym certyfikatem umożliwiającym identyfikację osoby go składającej lub w formie skanu dokumentu podpisanego własnoręcznie, </w:t>
      </w:r>
      <w:r w:rsidRPr="009D6904">
        <w:rPr>
          <w:rFonts w:eastAsia="Calibri" w:cs="Calibri"/>
          <w:b/>
          <w:bCs/>
          <w:sz w:val="16"/>
          <w:szCs w:val="16"/>
          <w:u w:val="single"/>
        </w:rPr>
        <w:t xml:space="preserve">wystarczy że </w:t>
      </w:r>
      <w:r w:rsidRPr="009D6904">
        <w:rPr>
          <w:rFonts w:eastAsia="Calibri" w:cs="Calibri"/>
          <w:b/>
          <w:bCs/>
          <w:color w:val="FF0000"/>
          <w:sz w:val="16"/>
          <w:szCs w:val="16"/>
          <w:u w:val="single"/>
        </w:rPr>
        <w:t>zostaną załączone tylko do jednej z części</w:t>
      </w:r>
      <w:r w:rsidRPr="009D6904">
        <w:rPr>
          <w:rFonts w:eastAsia="Calibri" w:cs="Calibri"/>
          <w:b/>
          <w:bCs/>
          <w:sz w:val="16"/>
          <w:szCs w:val="16"/>
          <w:u w:val="single"/>
        </w:rPr>
        <w:t>, w której Wykonawca bierze udział</w:t>
      </w:r>
      <w:r>
        <w:rPr>
          <w:rFonts w:eastAsia="Calibri" w:cs="Calibri"/>
          <w:b/>
          <w:bCs/>
          <w:sz w:val="16"/>
          <w:szCs w:val="16"/>
          <w:u w:val="single"/>
        </w:rPr>
        <w:t>.</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502BB65" w:rsidR="00347E8D" w:rsidRDefault="00347E8D">
        <w:pPr>
          <w:pStyle w:val="Stopka"/>
          <w:jc w:val="right"/>
        </w:pPr>
        <w:r>
          <w:fldChar w:fldCharType="begin"/>
        </w:r>
        <w:r>
          <w:instrText>PAGE   \* MERGEFORMAT</w:instrText>
        </w:r>
        <w:r>
          <w:fldChar w:fldCharType="separate"/>
        </w:r>
        <w:r w:rsidR="009F5C44">
          <w:rPr>
            <w:noProof/>
          </w:rPr>
          <w:t>1</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3B5A1CA" w14:textId="77777777" w:rsidR="003A1D24" w:rsidRDefault="003A1D24" w:rsidP="006E100D">
          <w:pPr>
            <w:suppressAutoHyphens/>
            <w:ind w:right="187"/>
            <w:rPr>
              <w:rFonts w:asciiTheme="majorHAnsi" w:hAnsiTheme="majorHAnsi"/>
              <w:color w:val="000000" w:themeColor="text1"/>
              <w:sz w:val="14"/>
              <w:szCs w:val="18"/>
            </w:rPr>
          </w:pPr>
          <w:r w:rsidRPr="003A1D24">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1A19274F" w14:textId="01DE443F" w:rsidR="00347E8D" w:rsidRPr="006B2C28" w:rsidRDefault="009F5C4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EE37B4">
            <w:rPr>
              <w:rFonts w:asciiTheme="majorHAnsi" w:hAnsiTheme="majorHAnsi"/>
              <w:color w:val="000000" w:themeColor="text1"/>
              <w:sz w:val="14"/>
              <w:szCs w:val="18"/>
            </w:rPr>
            <w:t>0</w:t>
          </w:r>
          <w:r w:rsidR="003A1D24">
            <w:rPr>
              <w:rFonts w:asciiTheme="majorHAnsi" w:hAnsiTheme="majorHAnsi"/>
              <w:color w:val="000000" w:themeColor="text1"/>
              <w:sz w:val="14"/>
              <w:szCs w:val="18"/>
            </w:rPr>
            <w:t>604</w:t>
          </w:r>
          <w:r w:rsidR="006C3EFC" w:rsidRPr="006C3EFC">
            <w:rPr>
              <w:rFonts w:asciiTheme="majorHAnsi" w:hAnsiTheme="majorHAnsi"/>
              <w:color w:val="000000" w:themeColor="text1"/>
              <w:sz w:val="14"/>
              <w:szCs w:val="18"/>
            </w:rPr>
            <w:t>/202</w:t>
          </w:r>
          <w:r w:rsidR="00EE37B4">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42926193">
    <w:abstractNumId w:val="18"/>
  </w:num>
  <w:num w:numId="2" w16cid:durableId="467431635">
    <w:abstractNumId w:val="7"/>
  </w:num>
  <w:num w:numId="3" w16cid:durableId="1823429800">
    <w:abstractNumId w:val="13"/>
  </w:num>
  <w:num w:numId="4" w16cid:durableId="1567763093">
    <w:abstractNumId w:val="20"/>
  </w:num>
  <w:num w:numId="5" w16cid:durableId="557135264">
    <w:abstractNumId w:val="18"/>
  </w:num>
  <w:num w:numId="6" w16cid:durableId="1305743512">
    <w:abstractNumId w:val="18"/>
  </w:num>
  <w:num w:numId="7" w16cid:durableId="1251550818">
    <w:abstractNumId w:val="3"/>
  </w:num>
  <w:num w:numId="8" w16cid:durableId="949556094">
    <w:abstractNumId w:val="27"/>
  </w:num>
  <w:num w:numId="9" w16cid:durableId="670714644">
    <w:abstractNumId w:val="17"/>
  </w:num>
  <w:num w:numId="10" w16cid:durableId="1214267522">
    <w:abstractNumId w:val="4"/>
  </w:num>
  <w:num w:numId="11" w16cid:durableId="2092772050">
    <w:abstractNumId w:val="14"/>
  </w:num>
  <w:num w:numId="12" w16cid:durableId="607736572">
    <w:abstractNumId w:val="12"/>
  </w:num>
  <w:num w:numId="13" w16cid:durableId="1026829596">
    <w:abstractNumId w:val="26"/>
  </w:num>
  <w:num w:numId="14" w16cid:durableId="1454860204">
    <w:abstractNumId w:val="22"/>
  </w:num>
  <w:num w:numId="15" w16cid:durableId="123931385">
    <w:abstractNumId w:val="16"/>
  </w:num>
  <w:num w:numId="16" w16cid:durableId="1879901333">
    <w:abstractNumId w:val="9"/>
  </w:num>
  <w:num w:numId="17" w16cid:durableId="1605385798">
    <w:abstractNumId w:val="5"/>
  </w:num>
  <w:num w:numId="18" w16cid:durableId="1862861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9000128">
    <w:abstractNumId w:val="0"/>
  </w:num>
  <w:num w:numId="20" w16cid:durableId="1284337624">
    <w:abstractNumId w:val="28"/>
  </w:num>
  <w:num w:numId="21" w16cid:durableId="870074881">
    <w:abstractNumId w:val="1"/>
  </w:num>
  <w:num w:numId="22" w16cid:durableId="60372393">
    <w:abstractNumId w:val="15"/>
  </w:num>
  <w:num w:numId="23" w16cid:durableId="847522856">
    <w:abstractNumId w:val="10"/>
  </w:num>
  <w:num w:numId="24" w16cid:durableId="339357541">
    <w:abstractNumId w:val="21"/>
  </w:num>
  <w:num w:numId="25" w16cid:durableId="479346178">
    <w:abstractNumId w:val="25"/>
  </w:num>
  <w:num w:numId="26" w16cid:durableId="285745260">
    <w:abstractNumId w:val="2"/>
  </w:num>
  <w:num w:numId="27" w16cid:durableId="69617986">
    <w:abstractNumId w:val="24"/>
  </w:num>
  <w:num w:numId="28" w16cid:durableId="664629536">
    <w:abstractNumId w:val="23"/>
  </w:num>
  <w:num w:numId="29" w16cid:durableId="898396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482626">
    <w:abstractNumId w:val="19"/>
  </w:num>
  <w:num w:numId="31" w16cid:durableId="187369089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5D6D"/>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47"/>
    <w:rsid w:val="00071C98"/>
    <w:rsid w:val="000866A6"/>
    <w:rsid w:val="0009045E"/>
    <w:rsid w:val="00094799"/>
    <w:rsid w:val="00094EB9"/>
    <w:rsid w:val="00096510"/>
    <w:rsid w:val="000974B1"/>
    <w:rsid w:val="000B0DBD"/>
    <w:rsid w:val="000C47A9"/>
    <w:rsid w:val="000C679C"/>
    <w:rsid w:val="000D42BE"/>
    <w:rsid w:val="000D46ED"/>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34BB"/>
    <w:rsid w:val="002B5C62"/>
    <w:rsid w:val="002C4246"/>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1D24"/>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4684"/>
    <w:rsid w:val="00417E23"/>
    <w:rsid w:val="004257E0"/>
    <w:rsid w:val="004367FB"/>
    <w:rsid w:val="00436F85"/>
    <w:rsid w:val="0044629B"/>
    <w:rsid w:val="00446871"/>
    <w:rsid w:val="00446E2F"/>
    <w:rsid w:val="004603CE"/>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37B9"/>
    <w:rsid w:val="005453F1"/>
    <w:rsid w:val="00551FB7"/>
    <w:rsid w:val="005563FF"/>
    <w:rsid w:val="00560738"/>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F429B"/>
    <w:rsid w:val="00807D09"/>
    <w:rsid w:val="00812E3F"/>
    <w:rsid w:val="008130D5"/>
    <w:rsid w:val="00816C1B"/>
    <w:rsid w:val="0081735D"/>
    <w:rsid w:val="008217CE"/>
    <w:rsid w:val="00827A7E"/>
    <w:rsid w:val="00831596"/>
    <w:rsid w:val="00842578"/>
    <w:rsid w:val="00847B49"/>
    <w:rsid w:val="00850CD0"/>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8794A"/>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9F55F1"/>
    <w:rsid w:val="009F5C44"/>
    <w:rsid w:val="00A02C84"/>
    <w:rsid w:val="00A148D6"/>
    <w:rsid w:val="00A21DAA"/>
    <w:rsid w:val="00A370AB"/>
    <w:rsid w:val="00A43299"/>
    <w:rsid w:val="00A467CA"/>
    <w:rsid w:val="00A57E04"/>
    <w:rsid w:val="00A6049B"/>
    <w:rsid w:val="00A62B4C"/>
    <w:rsid w:val="00A730B9"/>
    <w:rsid w:val="00A753FA"/>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33F"/>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25A9"/>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EC"/>
    <w:rsid w:val="00EC4B44"/>
    <w:rsid w:val="00ED2FD4"/>
    <w:rsid w:val="00EE095E"/>
    <w:rsid w:val="00EE37B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749B"/>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POST/DYS/OLD/GZ/00604/2026                        </dmsv2SWPP2ObjectNumber>
    <dmsv2SWPP2SumMD5 xmlns="http://schemas.microsoft.com/sharepoint/v3">b8ccfb1c649d21bbc63f45123b54a4ec</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24428957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PR4UJWENCY6Q-469649581-5864</_dlc_DocId>
    <_dlc_DocIdUrl xmlns="a19cb1c7-c5c7-46d4-85ae-d83685407bba">
      <Url>https://swpp2.dms.gkpge.pl/sites/42/_layouts/15/DocIdRedir.aspx?ID=PR4UJWENCY6Q-469649581-5864</Url>
      <Description>PR4UJWENCY6Q-469649581-5864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918535-DF99-4F43-ABCE-E0953BA267F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5ABFD89C-F215-4609-9F2C-47523D7DD52E}"/>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39185906-3FE6-4C3E-8EDE-52707D708EA5}"/>
</file>

<file path=docProps/app.xml><?xml version="1.0" encoding="utf-8"?>
<Properties xmlns="http://schemas.openxmlformats.org/officeDocument/2006/extended-properties" xmlns:vt="http://schemas.openxmlformats.org/officeDocument/2006/docPropsVTypes">
  <Template>PGE word swz test</Template>
  <TotalTime>35</TotalTime>
  <Pages>4</Pages>
  <Words>1717</Words>
  <Characters>10303</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14</cp:revision>
  <cp:lastPrinted>2024-07-15T11:21:00Z</cp:lastPrinted>
  <dcterms:created xsi:type="dcterms:W3CDTF">2025-10-01T08:33:00Z</dcterms:created>
  <dcterms:modified xsi:type="dcterms:W3CDTF">2026-02-24T12:04:00Z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ce3713c2-28a9-44fb-902f-4ddb9d01eb51</vt:lpwstr>
  </property>
</Properties>
</file>